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43322E" w:rsidRDefault="00FB4793">
      <w:pPr>
        <w:jc w:val="center"/>
      </w:pPr>
      <w:r>
        <w:t xml:space="preserve">Уважаемый жители! </w:t>
      </w:r>
    </w:p>
    <w:p w14:paraId="02000000" w14:textId="77777777" w:rsidR="0043322E" w:rsidRDefault="0043322E"/>
    <w:p w14:paraId="03000000" w14:textId="77777777" w:rsidR="0043322E" w:rsidRDefault="00FB4793">
      <w:pPr>
        <w:ind w:firstLine="709"/>
      </w:pPr>
      <w:r>
        <w:t xml:space="preserve">Прокуратурой Красноярского края 06.10.2026 планируется проведение тематического приема граждан к Всероссийскому дню приема предпринимателей. </w:t>
      </w:r>
    </w:p>
    <w:p w14:paraId="04000000" w14:textId="77777777" w:rsidR="0043322E" w:rsidRDefault="00FB4793">
      <w:pPr>
        <w:ind w:firstLine="709"/>
      </w:pPr>
      <w:r>
        <w:t>Записаться на прием можно до 13 часов 00 минут 30.09.2026 в приемной прокуратуры Дзержинского района по адресу: с.</w:t>
      </w:r>
      <w:r>
        <w:t xml:space="preserve"> Дзержинское, ул. Ленина, д. 13, либо по телефонам 8 (391-67) 9-00-70 (прокуратура Дзержинского района), 8 (391) 222-46-62, 8 (391) 222-45-00 (доб. 2) (прокуратура Красноярского края). </w:t>
      </w:r>
    </w:p>
    <w:p w14:paraId="05000000" w14:textId="77777777" w:rsidR="0043322E" w:rsidRDefault="00FB4793">
      <w:pPr>
        <w:ind w:firstLine="709"/>
      </w:pPr>
      <w:r>
        <w:t>Личный прием прокурором Дзержинского района будет осуществляться 30.09</w:t>
      </w:r>
      <w:r>
        <w:t>.2026 с 10 часов 00 минут до 12 часов 00 минут по адресу: с. Дзержинское, ул. Ленина, д. 13.</w:t>
      </w:r>
    </w:p>
    <w:p w14:paraId="06000000" w14:textId="77777777" w:rsidR="0043322E" w:rsidRDefault="00FB4793">
      <w:pPr>
        <w:ind w:firstLine="709"/>
      </w:pPr>
      <w:r>
        <w:t>При себе обязательно иметь паспорт. Для наиболее полного и эффективного разрешения вопросов, требующих проверки, гражданам целесообразно иметь на руках заявление с</w:t>
      </w:r>
      <w:r>
        <w:t xml:space="preserve"> указанием основных доводов, на которые хотели бы получить исчерпывающий ответ. </w:t>
      </w:r>
    </w:p>
    <w:p w14:paraId="07000000" w14:textId="77777777" w:rsidR="0043322E" w:rsidRDefault="00FB4793">
      <w:pPr>
        <w:ind w:firstLine="709"/>
      </w:pPr>
      <w:r>
        <w:t>Для получения более подробной информации о предстоящих приемах и по иным возникшим вопросам, необходимо обращаться в прокуратуру района по телефону 8 (391-67) 9-00-70.</w:t>
      </w:r>
    </w:p>
    <w:sectPr w:rsidR="0043322E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22E"/>
    <w:rsid w:val="0043322E"/>
    <w:rsid w:val="00FB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78AE5B-2EBE-4886-8304-F22644EA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 Bryukhanov</dc:creator>
  <cp:lastModifiedBy>Maksim Bryukhanov</cp:lastModifiedBy>
  <cp:revision>2</cp:revision>
  <dcterms:created xsi:type="dcterms:W3CDTF">2026-09-30T03:02:00Z</dcterms:created>
  <dcterms:modified xsi:type="dcterms:W3CDTF">2026-09-30T03:02:00Z</dcterms:modified>
</cp:coreProperties>
</file>